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C6" w:rsidRDefault="008432C6" w:rsidP="008432C6">
      <w:pPr>
        <w:tabs>
          <w:tab w:val="right" w:pos="8640"/>
        </w:tabs>
      </w:pPr>
      <w:r>
        <w:t>MDST 3650</w:t>
      </w:r>
      <w:r>
        <w:tab/>
        <w:t>Professor William G. Little</w:t>
      </w:r>
    </w:p>
    <w:p w:rsidR="008432C6" w:rsidRDefault="008432C6" w:rsidP="008432C6">
      <w:pPr>
        <w:tabs>
          <w:tab w:val="left" w:pos="720"/>
          <w:tab w:val="left" w:pos="1440"/>
          <w:tab w:val="right" w:pos="8640"/>
        </w:tabs>
      </w:pPr>
      <w:r>
        <w:t>Fall 2014</w:t>
      </w:r>
      <w:r>
        <w:tab/>
      </w:r>
      <w:r>
        <w:tab/>
        <w:t>Wilson 204</w:t>
      </w:r>
      <w:r>
        <w:tab/>
      </w:r>
      <w:r>
        <w:tab/>
      </w:r>
      <w:r>
        <w:tab/>
        <w:t>454 New Cabell Hall</w:t>
      </w:r>
    </w:p>
    <w:p w:rsidR="008432C6" w:rsidRDefault="008432C6" w:rsidP="008432C6">
      <w:pPr>
        <w:tabs>
          <w:tab w:val="right" w:pos="8640"/>
        </w:tabs>
      </w:pPr>
      <w:r>
        <w:t>Bryan Hall 235</w:t>
      </w:r>
      <w:r>
        <w:tab/>
        <w:t>Office Hours: F 1-3 and by appointment</w:t>
      </w:r>
    </w:p>
    <w:p w:rsidR="008432C6" w:rsidRDefault="008432C6" w:rsidP="008432C6">
      <w:r>
        <w:t>TR: 9:30-10:45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   e-mail: </w:t>
      </w:r>
      <w:r w:rsidRPr="004C0A79">
        <w:t>wgl2h@virginia.edu</w:t>
      </w:r>
    </w:p>
    <w:p w:rsidR="008432C6" w:rsidRDefault="008432C6" w:rsidP="008432C6"/>
    <w:p w:rsidR="008432C6" w:rsidRPr="00685041" w:rsidRDefault="008432C6" w:rsidP="008432C6">
      <w:pPr>
        <w:jc w:val="center"/>
        <w:rPr>
          <w:b/>
          <w:sz w:val="32"/>
        </w:rPr>
      </w:pPr>
      <w:r w:rsidRPr="00685041">
        <w:rPr>
          <w:b/>
          <w:sz w:val="32"/>
        </w:rPr>
        <w:t>Shooting the Western</w:t>
      </w:r>
    </w:p>
    <w:p w:rsidR="008432C6" w:rsidRDefault="008432C6" w:rsidP="008432C6"/>
    <w:p w:rsidR="008432C6" w:rsidRPr="007F1405" w:rsidRDefault="008432C6" w:rsidP="008432C6">
      <w:pPr>
        <w:rPr>
          <w:rFonts w:cs="Arial"/>
        </w:rPr>
      </w:pPr>
      <w:r>
        <w:rPr>
          <w:noProof/>
        </w:rPr>
        <w:t>The</w:t>
      </w:r>
      <w:r w:rsidRPr="00802679">
        <w:rPr>
          <w:noProof/>
        </w:rPr>
        <w:t xml:space="preserve"> </w:t>
      </w:r>
      <w:r>
        <w:rPr>
          <w:noProof/>
        </w:rPr>
        <w:t xml:space="preserve">American </w:t>
      </w:r>
      <w:r w:rsidRPr="00802679">
        <w:rPr>
          <w:noProof/>
        </w:rPr>
        <w:t>Western</w:t>
      </w:r>
      <w:r>
        <w:rPr>
          <w:noProof/>
        </w:rPr>
        <w:t xml:space="preserve"> is a popular cultural phenomenon that has mediated the American experience in profoundly influential ways. The genre provides </w:t>
      </w:r>
      <w:r>
        <w:rPr>
          <w:rFonts w:cs="Arial"/>
        </w:rPr>
        <w:t>a crucial opportunity to study how national narratives of exceptionalism and frontier exploration are linked to complex engines of ‘progress’: e.g., the promise of democratic rule; the idealization of private property and economic speculation; the development of transformative technologies (like the railroad and the cinema); the belief in America as promised land. Students will examine classic and contemporary Westerns</w:t>
      </w:r>
      <w:r w:rsidRPr="00DE3F63">
        <w:rPr>
          <w:rFonts w:cs="Arial"/>
        </w:rPr>
        <w:t xml:space="preserve"> to investigate how these</w:t>
      </w:r>
      <w:r>
        <w:rPr>
          <w:rFonts w:cs="Arial"/>
        </w:rPr>
        <w:t xml:space="preserve"> engines have been fueled by a binary logic which</w:t>
      </w:r>
      <w:r w:rsidRPr="00DE3F63">
        <w:rPr>
          <w:rFonts w:cs="Arial"/>
        </w:rPr>
        <w:t xml:space="preserve"> privileges one term over another: e.g. human/animal, man/woman, white/native, masculinity/femininity, normality/deviance, purity/impurity, civilization/wild</w:t>
      </w:r>
      <w:r>
        <w:rPr>
          <w:rFonts w:cs="Arial"/>
        </w:rPr>
        <w:t xml:space="preserve">erness. Westerns have frequenly </w:t>
      </w:r>
      <w:r w:rsidRPr="00DE3F63">
        <w:rPr>
          <w:rFonts w:cs="Arial"/>
        </w:rPr>
        <w:t>endorsed thi</w:t>
      </w:r>
      <w:r>
        <w:rPr>
          <w:rFonts w:cs="Arial"/>
        </w:rPr>
        <w:t xml:space="preserve">s logic by framing </w:t>
      </w:r>
      <w:r w:rsidRPr="00DE3F63">
        <w:rPr>
          <w:rFonts w:cs="Arial"/>
        </w:rPr>
        <w:t>act</w:t>
      </w:r>
      <w:r>
        <w:rPr>
          <w:rFonts w:cs="Arial"/>
        </w:rPr>
        <w:t>s</w:t>
      </w:r>
      <w:r w:rsidRPr="00DE3F63">
        <w:rPr>
          <w:rFonts w:cs="Arial"/>
        </w:rPr>
        <w:t xml:space="preserve"> of co</w:t>
      </w:r>
      <w:r>
        <w:rPr>
          <w:rFonts w:cs="Arial"/>
        </w:rPr>
        <w:t>nquest as stories of redemption, but the genre has also proven remarkably adaptable. This course focuses on numerous complex, revisionary</w:t>
      </w:r>
      <w:r w:rsidRPr="00DE3F63">
        <w:rPr>
          <w:rFonts w:cs="Arial"/>
        </w:rPr>
        <w:t xml:space="preserve"> narratives which</w:t>
      </w:r>
      <w:r>
        <w:rPr>
          <w:rFonts w:cs="Arial"/>
        </w:rPr>
        <w:t xml:space="preserve"> shoot holes in the myth. </w:t>
      </w:r>
    </w:p>
    <w:p w:rsidR="008432C6" w:rsidRPr="00DE3F63" w:rsidRDefault="008432C6" w:rsidP="008432C6"/>
    <w:p w:rsidR="00CE6A14" w:rsidRDefault="00CE6A14">
      <w:bookmarkStart w:id="0" w:name="_GoBack"/>
      <w:bookmarkEnd w:id="0"/>
    </w:p>
    <w:sectPr w:rsidR="00CE6A14" w:rsidSect="00CE6A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C6"/>
    <w:rsid w:val="008432C6"/>
    <w:rsid w:val="00C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21EE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C6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C6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Macintosh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Little</dc:creator>
  <cp:keywords/>
  <dc:description/>
  <cp:lastModifiedBy>William Little</cp:lastModifiedBy>
  <cp:revision>1</cp:revision>
  <dcterms:created xsi:type="dcterms:W3CDTF">2015-08-23T17:09:00Z</dcterms:created>
  <dcterms:modified xsi:type="dcterms:W3CDTF">2015-08-23T17:09:00Z</dcterms:modified>
</cp:coreProperties>
</file>